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99C0" w14:textId="77777777" w:rsidR="0021692F" w:rsidRDefault="006D4728" w:rsidP="00C478C1">
      <w:pPr>
        <w:jc w:val="center"/>
        <w:rPr>
          <w:rFonts w:ascii="Times New Roman" w:hAnsi="Times New Roman"/>
          <w:b/>
          <w:sz w:val="36"/>
        </w:rPr>
      </w:pPr>
      <w:r w:rsidRPr="00CC550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2BF72" wp14:editId="757BC17E">
                <wp:simplePos x="0" y="0"/>
                <wp:positionH relativeFrom="column">
                  <wp:posOffset>3820160</wp:posOffset>
                </wp:positionH>
                <wp:positionV relativeFrom="paragraph">
                  <wp:posOffset>0</wp:posOffset>
                </wp:positionV>
                <wp:extent cx="2600960" cy="4775200"/>
                <wp:effectExtent l="0" t="0" r="2540" b="0"/>
                <wp:wrapTight wrapText="bothSides">
                  <wp:wrapPolygon edited="0">
                    <wp:start x="0" y="0"/>
                    <wp:lineTo x="0" y="21543"/>
                    <wp:lineTo x="21516" y="21543"/>
                    <wp:lineTo x="2151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0960" cy="4775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07D70" w14:textId="77777777" w:rsidR="00C478C1" w:rsidRPr="00A45EED" w:rsidRDefault="00C478C1" w:rsidP="00C478C1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b/>
                              </w:rPr>
                              <w:t>Suggestions on using this Template</w:t>
                            </w:r>
                          </w:p>
                          <w:p w14:paraId="22A9229B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DA163E2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-- Edit and customize it (</w:t>
                            </w:r>
                            <w:r w:rsidRPr="00A45EED"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  <w:t>highlighted Blue text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) (and other areas as you find appropriate.</w:t>
                            </w:r>
                          </w:p>
                          <w:p w14:paraId="4381AB32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0916BB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-- 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Coordinate with other retail &amp; wholesale associations in your state.</w:t>
                            </w:r>
                          </w:p>
                          <w:p w14:paraId="45DD269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01D442B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-- Consider reaching out to your </w:t>
                            </w:r>
                            <w:r w:rsidRPr="00382B5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state enforcement agency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 and include them in this Proclamation and/or We</w:t>
                            </w:r>
                            <w:r w:rsidRPr="00A45EED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Card Awareness Month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 promotions.</w:t>
                            </w:r>
                          </w:p>
                          <w:p w14:paraId="0DCD0801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DB8D4CD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-- If you succeed in getting a Proclam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ation, send out a news release and 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inform your membership!</w:t>
                            </w:r>
                          </w:p>
                          <w:p w14:paraId="06C86610" w14:textId="10FD65C1" w:rsidR="00C478C1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4355C20" w14:textId="1FEDB248" w:rsidR="00262ADD" w:rsidRDefault="00262AD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-- To see CDC “social sources” research, </w:t>
                            </w:r>
                            <w:r w:rsidR="00970040">
                              <w:rPr>
                                <w:rFonts w:ascii="Arial" w:hAnsi="Arial"/>
                                <w:sz w:val="20"/>
                              </w:rPr>
                              <w:t xml:space="preserve">and other federal, state &amp; academia research,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go here: </w:t>
                            </w:r>
                            <w:r w:rsidR="00970040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="00970040" w:rsidRPr="00970040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underageaccess.wecard.org/facts</w:t>
                              </w:r>
                            </w:hyperlink>
                          </w:p>
                          <w:p w14:paraId="62E23429" w14:textId="77777777" w:rsidR="00262ADD" w:rsidRPr="00A45EED" w:rsidRDefault="00262AD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1002005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-- And let us know if you get a Proclamation!</w:t>
                            </w:r>
                          </w:p>
                          <w:p w14:paraId="0CD9401A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57CE896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Thanks for all your efforts!</w:t>
                            </w:r>
                          </w:p>
                          <w:p w14:paraId="23F36C61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C918D52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Doug Anderson</w:t>
                            </w:r>
                          </w:p>
                          <w:p w14:paraId="06E75297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President</w:t>
                            </w:r>
                          </w:p>
                          <w:p w14:paraId="73582F7D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 xml:space="preserve">The </w:t>
                            </w:r>
                            <w:r w:rsidRPr="0065101E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We Card </w:t>
                            </w: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Program, Inc.</w:t>
                            </w:r>
                          </w:p>
                          <w:p w14:paraId="1922B6F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45EED">
                              <w:rPr>
                                <w:rFonts w:ascii="Arial" w:hAnsi="Arial"/>
                                <w:sz w:val="20"/>
                              </w:rPr>
                              <w:t>danderson@wecard.org</w:t>
                            </w:r>
                          </w:p>
                          <w:p w14:paraId="63D0D7A6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DEDD990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8C0567D" w14:textId="77777777" w:rsidR="00C478C1" w:rsidRPr="00A45EED" w:rsidRDefault="00C478C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2B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8pt;margin-top:0;width:204.8pt;height:3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" fillcolor="#d8d8d8" stroked="f">
                <v:path arrowok="t"/>
                <v:textbox inset=",7.2pt,,7.2pt">
                  <w:txbxContent>
                    <w:p w14:paraId="5B107D70" w14:textId="77777777" w:rsidR="00C478C1" w:rsidRPr="00A45EED" w:rsidRDefault="00C478C1" w:rsidP="00C478C1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A45EED">
                        <w:rPr>
                          <w:rFonts w:ascii="Arial" w:hAnsi="Arial"/>
                          <w:b/>
                        </w:rPr>
                        <w:t>Suggestions on using this Template</w:t>
                      </w:r>
                    </w:p>
                    <w:p w14:paraId="22A9229B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DA163E2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-- Edit and customize it (</w:t>
                      </w:r>
                      <w:r w:rsidRPr="00A45EED">
                        <w:rPr>
                          <w:rFonts w:ascii="Arial" w:hAnsi="Arial"/>
                          <w:color w:val="0000FF"/>
                          <w:sz w:val="20"/>
                        </w:rPr>
                        <w:t>highlighted Blue text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) (and other areas as you find appropriate.</w:t>
                      </w:r>
                    </w:p>
                    <w:p w14:paraId="4381AB32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60916BB0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-- 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Coordinate with other retail &amp; wholesale associations in your state.</w:t>
                      </w:r>
                    </w:p>
                    <w:p w14:paraId="45DD2690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01D442B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-- Consider reaching out to your </w:t>
                      </w:r>
                      <w:r w:rsidRPr="00382B51">
                        <w:rPr>
                          <w:rFonts w:ascii="Arial" w:hAnsi="Arial"/>
                          <w:sz w:val="20"/>
                          <w:u w:val="single"/>
                        </w:rPr>
                        <w:t>state enforcement agency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 and include them in this Proclamation and/or We</w:t>
                      </w:r>
                      <w:r w:rsidRPr="00A45EED">
                        <w:rPr>
                          <w:rFonts w:ascii="Arial" w:hAnsi="Arial"/>
                          <w:i/>
                          <w:sz w:val="20"/>
                        </w:rPr>
                        <w:t xml:space="preserve"> Card Awareness Month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 promotions.</w:t>
                      </w:r>
                    </w:p>
                    <w:p w14:paraId="0DCD0801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DB8D4CD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-- If you succeed in getting a Proclam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ation, send out a news release and 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inform your membership!</w:t>
                      </w:r>
                    </w:p>
                    <w:p w14:paraId="06C86610" w14:textId="10FD65C1" w:rsidR="00C478C1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64355C20" w14:textId="1FEDB248" w:rsidR="00262ADD" w:rsidRDefault="00262ADD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-- To see CDC “social sources” research, </w:t>
                      </w:r>
                      <w:r w:rsidR="00970040">
                        <w:rPr>
                          <w:rFonts w:ascii="Arial" w:hAnsi="Arial"/>
                          <w:sz w:val="20"/>
                        </w:rPr>
                        <w:t xml:space="preserve">and other federal, state &amp; academia research,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go here: </w:t>
                      </w:r>
                      <w:r w:rsidR="00970040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hyperlink r:id="rId7" w:history="1">
                        <w:r w:rsidR="00970040" w:rsidRPr="00970040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underageaccess.wecard.org/facts</w:t>
                        </w:r>
                      </w:hyperlink>
                    </w:p>
                    <w:p w14:paraId="62E23429" w14:textId="77777777" w:rsidR="00262ADD" w:rsidRPr="00A45EED" w:rsidRDefault="00262ADD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1002005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-- And let us know if you get a Proclamation!</w:t>
                      </w:r>
                    </w:p>
                    <w:p w14:paraId="0CD9401A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57CE896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Thanks for all your efforts!</w:t>
                      </w:r>
                    </w:p>
                    <w:p w14:paraId="23F36C61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C918D52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Doug Anderson</w:t>
                      </w:r>
                    </w:p>
                    <w:p w14:paraId="06E75297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President</w:t>
                      </w:r>
                    </w:p>
                    <w:p w14:paraId="73582F7D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 xml:space="preserve">The </w:t>
                      </w:r>
                      <w:r w:rsidRPr="0065101E">
                        <w:rPr>
                          <w:rFonts w:ascii="Arial" w:hAnsi="Arial"/>
                          <w:i/>
                          <w:sz w:val="20"/>
                        </w:rPr>
                        <w:t xml:space="preserve">We Card </w:t>
                      </w:r>
                      <w:r w:rsidRPr="00A45EED">
                        <w:rPr>
                          <w:rFonts w:ascii="Arial" w:hAnsi="Arial"/>
                          <w:sz w:val="20"/>
                        </w:rPr>
                        <w:t>Program, Inc.</w:t>
                      </w:r>
                    </w:p>
                    <w:p w14:paraId="1922B6F0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A45EED">
                        <w:rPr>
                          <w:rFonts w:ascii="Arial" w:hAnsi="Arial"/>
                          <w:sz w:val="20"/>
                        </w:rPr>
                        <w:t>danderson@wecard.org</w:t>
                      </w:r>
                    </w:p>
                    <w:p w14:paraId="63D0D7A6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DEDD990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8C0567D" w14:textId="77777777" w:rsidR="00C478C1" w:rsidRPr="00A45EED" w:rsidRDefault="00C478C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1692F" w:rsidRPr="0021244C">
        <w:rPr>
          <w:rFonts w:ascii="Times New Roman" w:hAnsi="Times New Roman"/>
          <w:b/>
          <w:sz w:val="36"/>
        </w:rPr>
        <w:t xml:space="preserve">Governor’s Proclamation </w:t>
      </w:r>
    </w:p>
    <w:p w14:paraId="2A293D35" w14:textId="77777777" w:rsidR="00C478C1" w:rsidRPr="0021244C" w:rsidRDefault="00C478C1" w:rsidP="00C478C1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Example</w:t>
      </w:r>
    </w:p>
    <w:p w14:paraId="0B1DE7CF" w14:textId="77777777" w:rsidR="00C478C1" w:rsidRDefault="00C478C1" w:rsidP="00C478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</w:t>
      </w:r>
    </w:p>
    <w:p w14:paraId="1552A39A" w14:textId="458E4A99" w:rsidR="00C478C1" w:rsidRPr="00A45EED" w:rsidRDefault="00C478C1" w:rsidP="00C478C1">
      <w:pPr>
        <w:jc w:val="center"/>
        <w:rPr>
          <w:rFonts w:ascii="Times New Roman" w:hAnsi="Times New Roman"/>
          <w:b/>
          <w:i/>
          <w:sz w:val="28"/>
        </w:rPr>
      </w:pPr>
      <w:r w:rsidRPr="00A45EED">
        <w:rPr>
          <w:rFonts w:ascii="Times New Roman" w:hAnsi="Times New Roman"/>
          <w:b/>
          <w:i/>
          <w:sz w:val="28"/>
        </w:rPr>
        <w:t xml:space="preserve">We Card </w:t>
      </w:r>
      <w:r w:rsidR="0059087D">
        <w:rPr>
          <w:rFonts w:ascii="Times New Roman" w:hAnsi="Times New Roman"/>
          <w:b/>
          <w:i/>
          <w:sz w:val="28"/>
        </w:rPr>
        <w:t xml:space="preserve">Awareness Month – September </w:t>
      </w:r>
      <w:r w:rsidR="00B8026C">
        <w:rPr>
          <w:rFonts w:ascii="Times New Roman" w:hAnsi="Times New Roman"/>
          <w:b/>
          <w:i/>
          <w:sz w:val="28"/>
        </w:rPr>
        <w:t>202</w:t>
      </w:r>
      <w:r w:rsidR="00CF0592">
        <w:rPr>
          <w:rFonts w:ascii="Times New Roman" w:hAnsi="Times New Roman"/>
          <w:b/>
          <w:i/>
          <w:sz w:val="28"/>
        </w:rPr>
        <w:t>1</w:t>
      </w:r>
    </w:p>
    <w:p w14:paraId="50F445C7" w14:textId="77777777" w:rsidR="003A7C32" w:rsidRDefault="003A7C32">
      <w:pPr>
        <w:rPr>
          <w:rFonts w:ascii="Times New Roman" w:hAnsi="Times New Roman"/>
          <w:b/>
        </w:rPr>
      </w:pPr>
    </w:p>
    <w:p w14:paraId="2F404542" w14:textId="77777777" w:rsidR="00C478C1" w:rsidRPr="00260BF6" w:rsidRDefault="00C478C1">
      <w:pPr>
        <w:rPr>
          <w:rFonts w:ascii="Times New Roman" w:hAnsi="Times New Roman"/>
        </w:rPr>
      </w:pPr>
    </w:p>
    <w:p w14:paraId="4FADD3FC" w14:textId="734BEC51" w:rsidR="00C478C1" w:rsidRPr="003A7C32" w:rsidRDefault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  <w:r w:rsidR="00B8026C">
        <w:rPr>
          <w:rFonts w:ascii="Times New Roman" w:hAnsi="Times New Roman"/>
          <w:b/>
          <w:color w:val="0000FF"/>
          <w:sz w:val="22"/>
          <w:szCs w:val="22"/>
        </w:rPr>
        <w:t>state and federal l</w:t>
      </w:r>
      <w:r w:rsidRPr="003A7C32">
        <w:rPr>
          <w:rFonts w:ascii="Times New Roman" w:hAnsi="Times New Roman"/>
          <w:sz w:val="22"/>
          <w:szCs w:val="22"/>
        </w:rPr>
        <w:t>aw prohibits the sale of tobacco</w:t>
      </w:r>
      <w:r w:rsidR="00F87504">
        <w:rPr>
          <w:rFonts w:ascii="Times New Roman" w:hAnsi="Times New Roman"/>
          <w:sz w:val="22"/>
          <w:szCs w:val="22"/>
        </w:rPr>
        <w:t xml:space="preserve"> and </w:t>
      </w:r>
      <w:r w:rsidRPr="003A7C32">
        <w:rPr>
          <w:rFonts w:ascii="Times New Roman" w:hAnsi="Times New Roman"/>
          <w:sz w:val="22"/>
          <w:szCs w:val="22"/>
        </w:rPr>
        <w:t xml:space="preserve"> </w:t>
      </w:r>
      <w:r w:rsidR="0059087D" w:rsidRPr="003A7C32">
        <w:rPr>
          <w:rFonts w:ascii="Times New Roman" w:hAnsi="Times New Roman"/>
          <w:sz w:val="22"/>
          <w:szCs w:val="22"/>
        </w:rPr>
        <w:t xml:space="preserve">vapor </w:t>
      </w:r>
      <w:r w:rsidRPr="003A7C32">
        <w:rPr>
          <w:rFonts w:ascii="Times New Roman" w:hAnsi="Times New Roman"/>
          <w:sz w:val="22"/>
          <w:szCs w:val="22"/>
        </w:rPr>
        <w:t xml:space="preserve">products, </w:t>
      </w:r>
      <w:r w:rsidRPr="003A7C32">
        <w:rPr>
          <w:rFonts w:ascii="Times New Roman" w:hAnsi="Times New Roman"/>
          <w:color w:val="0000FF"/>
          <w:sz w:val="22"/>
          <w:szCs w:val="22"/>
        </w:rPr>
        <w:t>(list other restricted products that may apply, such as</w:t>
      </w:r>
      <w:r w:rsidR="0059087D" w:rsidRPr="003A7C32">
        <w:rPr>
          <w:rFonts w:ascii="Times New Roman" w:hAnsi="Times New Roman"/>
          <w:color w:val="0000FF"/>
          <w:sz w:val="22"/>
          <w:szCs w:val="22"/>
        </w:rPr>
        <w:t xml:space="preserve"> smokeless tobacco, </w:t>
      </w:r>
      <w:r w:rsidRPr="003A7C32">
        <w:rPr>
          <w:rFonts w:ascii="Times New Roman" w:hAnsi="Times New Roman"/>
          <w:color w:val="0000FF"/>
          <w:sz w:val="22"/>
          <w:szCs w:val="22"/>
        </w:rPr>
        <w:t>etc.)</w:t>
      </w:r>
      <w:r w:rsidRPr="003A7C32">
        <w:rPr>
          <w:rFonts w:ascii="Times New Roman" w:hAnsi="Times New Roman"/>
          <w:sz w:val="22"/>
          <w:szCs w:val="22"/>
        </w:rPr>
        <w:t xml:space="preserve"> to </w:t>
      </w:r>
      <w:r w:rsidR="00B8026C">
        <w:rPr>
          <w:rFonts w:ascii="Times New Roman" w:hAnsi="Times New Roman"/>
          <w:sz w:val="22"/>
          <w:szCs w:val="22"/>
        </w:rPr>
        <w:t xml:space="preserve">underage </w:t>
      </w:r>
      <w:r w:rsidRPr="003A7C32">
        <w:rPr>
          <w:rFonts w:ascii="Times New Roman" w:hAnsi="Times New Roman"/>
          <w:sz w:val="22"/>
          <w:szCs w:val="22"/>
        </w:rPr>
        <w:t>persons; and</w:t>
      </w:r>
    </w:p>
    <w:p w14:paraId="5AAA50AC" w14:textId="77777777" w:rsidR="00C478C1" w:rsidRPr="003A7C32" w:rsidRDefault="00C478C1">
      <w:pPr>
        <w:rPr>
          <w:rFonts w:ascii="Times New Roman" w:hAnsi="Times New Roman"/>
          <w:sz w:val="22"/>
          <w:szCs w:val="22"/>
        </w:rPr>
      </w:pPr>
    </w:p>
    <w:p w14:paraId="52E5C66D" w14:textId="42B5E1E0" w:rsidR="003A7C32" w:rsidRPr="003A7C32" w:rsidRDefault="003A7C32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sz w:val="22"/>
          <w:szCs w:val="22"/>
        </w:rPr>
        <w:t xml:space="preserve"> underage youth vaping </w:t>
      </w:r>
      <w:r w:rsidR="00FB56E0">
        <w:rPr>
          <w:rFonts w:ascii="Times New Roman" w:hAnsi="Times New Roman"/>
          <w:sz w:val="22"/>
          <w:szCs w:val="22"/>
        </w:rPr>
        <w:t>has risen at</w:t>
      </w:r>
      <w:r w:rsidRPr="003A7C32">
        <w:rPr>
          <w:rFonts w:ascii="Times New Roman" w:hAnsi="Times New Roman"/>
          <w:sz w:val="22"/>
          <w:szCs w:val="22"/>
        </w:rPr>
        <w:t xml:space="preserve"> alarming levels according to FDA reports of government studies; and</w:t>
      </w:r>
    </w:p>
    <w:p w14:paraId="53FA2BAC" w14:textId="77777777" w:rsidR="003A7C32" w:rsidRPr="003A7C32" w:rsidRDefault="003A7C32">
      <w:pPr>
        <w:rPr>
          <w:rFonts w:ascii="Times New Roman" w:hAnsi="Times New Roman"/>
          <w:sz w:val="22"/>
          <w:szCs w:val="22"/>
        </w:rPr>
      </w:pPr>
    </w:p>
    <w:p w14:paraId="3F6A4ACA" w14:textId="77777777" w:rsidR="00C478C1" w:rsidRPr="003A7C32" w:rsidRDefault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 </w:t>
      </w:r>
      <w:r w:rsidRPr="003A7C32">
        <w:rPr>
          <w:rFonts w:ascii="Times New Roman" w:hAnsi="Times New Roman"/>
          <w:i/>
          <w:sz w:val="22"/>
          <w:szCs w:val="22"/>
        </w:rPr>
        <w:t>We Card Awareness Month</w:t>
      </w:r>
      <w:r w:rsidRPr="003A7C32">
        <w:rPr>
          <w:rFonts w:ascii="Times New Roman" w:hAnsi="Times New Roman"/>
          <w:sz w:val="22"/>
          <w:szCs w:val="22"/>
        </w:rPr>
        <w:t xml:space="preserve"> is a retail education and training effort to boost</w:t>
      </w:r>
      <w:r w:rsidRPr="003A7C32">
        <w:rPr>
          <w:rFonts w:ascii="Times New Roman" w:hAnsi="Times New Roman"/>
          <w:color w:val="0000FF"/>
          <w:sz w:val="22"/>
          <w:szCs w:val="22"/>
        </w:rPr>
        <w:t xml:space="preserve"> Xxx STATE xxx </w:t>
      </w:r>
      <w:r w:rsidRPr="003A7C32">
        <w:rPr>
          <w:rFonts w:ascii="Times New Roman" w:hAnsi="Times New Roman"/>
          <w:sz w:val="22"/>
          <w:szCs w:val="22"/>
        </w:rPr>
        <w:t xml:space="preserve">retailers’ awareness of and participation in responsible retailing efforts to comply with federal, state and local laws and identify, prevent and deny tobacco </w:t>
      </w:r>
      <w:r w:rsidR="0059087D" w:rsidRPr="003A7C32">
        <w:rPr>
          <w:rFonts w:ascii="Times New Roman" w:hAnsi="Times New Roman"/>
          <w:sz w:val="22"/>
          <w:szCs w:val="22"/>
        </w:rPr>
        <w:t xml:space="preserve">and vapor products </w:t>
      </w:r>
      <w:r w:rsidRPr="003A7C32">
        <w:rPr>
          <w:rFonts w:ascii="Times New Roman" w:hAnsi="Times New Roman"/>
          <w:sz w:val="22"/>
          <w:szCs w:val="22"/>
        </w:rPr>
        <w:t>and other age-re</w:t>
      </w:r>
      <w:r w:rsidR="0059087D" w:rsidRPr="003A7C32">
        <w:rPr>
          <w:rFonts w:ascii="Times New Roman" w:hAnsi="Times New Roman"/>
          <w:sz w:val="22"/>
          <w:szCs w:val="22"/>
        </w:rPr>
        <w:t>stricted product sales to underage youth</w:t>
      </w:r>
      <w:r w:rsidRPr="003A7C32">
        <w:rPr>
          <w:rFonts w:ascii="Times New Roman" w:hAnsi="Times New Roman"/>
          <w:sz w:val="22"/>
          <w:szCs w:val="22"/>
        </w:rPr>
        <w:t>; and</w:t>
      </w:r>
    </w:p>
    <w:p w14:paraId="6BC3F109" w14:textId="77777777" w:rsidR="00C478C1" w:rsidRPr="003A7C32" w:rsidRDefault="00C478C1">
      <w:pPr>
        <w:rPr>
          <w:rFonts w:ascii="Times New Roman" w:hAnsi="Times New Roman"/>
          <w:b/>
          <w:color w:val="0000FF"/>
          <w:sz w:val="22"/>
          <w:szCs w:val="22"/>
        </w:rPr>
      </w:pPr>
    </w:p>
    <w:p w14:paraId="5702D550" w14:textId="7DA422B6" w:rsidR="00C478C1" w:rsidRPr="003A7C32" w:rsidRDefault="00C478C1" w:rsidP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 </w:t>
      </w:r>
      <w:r w:rsidR="00B8026C" w:rsidRPr="003A7C32">
        <w:rPr>
          <w:rFonts w:ascii="Times New Roman" w:hAnsi="Times New Roman"/>
          <w:sz w:val="22"/>
          <w:szCs w:val="22"/>
        </w:rPr>
        <w:t>20</w:t>
      </w:r>
      <w:r w:rsidR="00B8026C">
        <w:rPr>
          <w:rFonts w:ascii="Times New Roman" w:hAnsi="Times New Roman"/>
          <w:sz w:val="22"/>
          <w:szCs w:val="22"/>
        </w:rPr>
        <w:t>2</w:t>
      </w:r>
      <w:r w:rsidR="00CF0592">
        <w:rPr>
          <w:rFonts w:ascii="Times New Roman" w:hAnsi="Times New Roman"/>
          <w:sz w:val="22"/>
          <w:szCs w:val="22"/>
        </w:rPr>
        <w:t>1</w:t>
      </w:r>
      <w:r w:rsidR="00B8026C" w:rsidRPr="003A7C32">
        <w:rPr>
          <w:rFonts w:ascii="Times New Roman" w:hAnsi="Times New Roman"/>
          <w:sz w:val="22"/>
          <w:szCs w:val="22"/>
        </w:rPr>
        <w:t xml:space="preserve"> </w:t>
      </w:r>
      <w:r w:rsidR="00B8026C">
        <w:rPr>
          <w:rFonts w:ascii="Times New Roman" w:hAnsi="Times New Roman"/>
          <w:sz w:val="22"/>
          <w:szCs w:val="22"/>
        </w:rPr>
        <w:t>marks</w:t>
      </w:r>
      <w:r w:rsidRPr="003A7C32">
        <w:rPr>
          <w:rFonts w:ascii="Times New Roman" w:hAnsi="Times New Roman"/>
          <w:sz w:val="22"/>
          <w:szCs w:val="22"/>
        </w:rPr>
        <w:t xml:space="preserve"> </w:t>
      </w:r>
      <w:r w:rsidR="00B8026C" w:rsidRPr="003A7C32">
        <w:rPr>
          <w:rFonts w:ascii="Times New Roman" w:hAnsi="Times New Roman"/>
          <w:sz w:val="22"/>
          <w:szCs w:val="22"/>
        </w:rPr>
        <w:t>2</w:t>
      </w:r>
      <w:r w:rsidR="00CF0592">
        <w:rPr>
          <w:rFonts w:ascii="Times New Roman" w:hAnsi="Times New Roman"/>
          <w:sz w:val="22"/>
          <w:szCs w:val="22"/>
        </w:rPr>
        <w:t>6</w:t>
      </w:r>
      <w:r w:rsidR="00B8026C">
        <w:rPr>
          <w:rFonts w:ascii="Times New Roman" w:hAnsi="Times New Roman"/>
          <w:sz w:val="22"/>
          <w:szCs w:val="22"/>
        </w:rPr>
        <w:t xml:space="preserve"> years of education and training </w:t>
      </w:r>
      <w:r w:rsidRPr="003A7C32">
        <w:rPr>
          <w:rFonts w:ascii="Times New Roman" w:hAnsi="Times New Roman"/>
          <w:sz w:val="22"/>
          <w:szCs w:val="22"/>
        </w:rPr>
        <w:t>of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  <w:r w:rsidRPr="003A7C32">
        <w:rPr>
          <w:rFonts w:ascii="Times New Roman" w:hAnsi="Times New Roman"/>
          <w:sz w:val="22"/>
          <w:szCs w:val="22"/>
        </w:rPr>
        <w:t xml:space="preserve">the national non-profit organization, THE </w:t>
      </w:r>
      <w:r w:rsidRPr="003A7C32">
        <w:rPr>
          <w:rFonts w:ascii="Times New Roman" w:hAnsi="Times New Roman"/>
          <w:i/>
          <w:sz w:val="22"/>
          <w:szCs w:val="22"/>
        </w:rPr>
        <w:t>“WE CARD”</w:t>
      </w:r>
      <w:r w:rsidRPr="003A7C32">
        <w:rPr>
          <w:rFonts w:ascii="Times New Roman" w:hAnsi="Times New Roman"/>
          <w:sz w:val="22"/>
          <w:szCs w:val="22"/>
        </w:rPr>
        <w:t xml:space="preserve"> PROGRAM INC. – </w:t>
      </w:r>
      <w:r w:rsidR="00B8026C">
        <w:rPr>
          <w:rFonts w:ascii="Times New Roman" w:hAnsi="Times New Roman"/>
          <w:sz w:val="22"/>
          <w:szCs w:val="22"/>
        </w:rPr>
        <w:t>which has been helping</w:t>
      </w:r>
      <w:r w:rsidRPr="003A7C32">
        <w:rPr>
          <w:rFonts w:ascii="Times New Roman" w:hAnsi="Times New Roman"/>
          <w:sz w:val="22"/>
          <w:szCs w:val="22"/>
        </w:rPr>
        <w:t xml:space="preserve"> retailers comply with age-restricted product laws and serve their communities as responsible retailers; and</w:t>
      </w:r>
    </w:p>
    <w:p w14:paraId="22BE3F65" w14:textId="77777777" w:rsidR="00C478C1" w:rsidRPr="003A7C32" w:rsidRDefault="00C478C1" w:rsidP="00C478C1">
      <w:pPr>
        <w:rPr>
          <w:rFonts w:ascii="Times New Roman" w:hAnsi="Times New Roman"/>
          <w:sz w:val="22"/>
          <w:szCs w:val="22"/>
        </w:rPr>
      </w:pPr>
    </w:p>
    <w:p w14:paraId="7703E3C9" w14:textId="02063D3C" w:rsidR="00262ADD" w:rsidRPr="00295634" w:rsidRDefault="00262ADD" w:rsidP="00262ADD">
      <w:pPr>
        <w:rPr>
          <w:rFonts w:ascii="Times New Roman" w:hAnsi="Times New Roman"/>
          <w:color w:val="00B050"/>
          <w:sz w:val="22"/>
          <w:szCs w:val="22"/>
        </w:rPr>
      </w:pPr>
      <w:r w:rsidRPr="00970040">
        <w:rPr>
          <w:rFonts w:ascii="Times New Roman" w:hAnsi="Times New Roman"/>
          <w:b/>
          <w:color w:val="000000" w:themeColor="text1"/>
          <w:sz w:val="22"/>
          <w:szCs w:val="22"/>
        </w:rPr>
        <w:t xml:space="preserve">WHEREAS, </w:t>
      </w:r>
      <w:r w:rsidRPr="00970040">
        <w:rPr>
          <w:rFonts w:ascii="Times New Roman" w:hAnsi="Times New Roman"/>
          <w:i/>
          <w:color w:val="000000" w:themeColor="text1"/>
          <w:sz w:val="22"/>
          <w:szCs w:val="22"/>
        </w:rPr>
        <w:t>We Card</w:t>
      </w:r>
      <w:r w:rsidRPr="00970040">
        <w:rPr>
          <w:rFonts w:ascii="Times New Roman" w:hAnsi="Times New Roman"/>
          <w:color w:val="000000" w:themeColor="text1"/>
          <w:sz w:val="22"/>
          <w:szCs w:val="22"/>
        </w:rPr>
        <w:t xml:space="preserve"> and 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 xml:space="preserve">STATE ASSOCIATION NAME </w:t>
      </w:r>
      <w:r w:rsidRPr="00970040">
        <w:rPr>
          <w:rFonts w:ascii="Times New Roman" w:hAnsi="Times New Roman"/>
          <w:color w:val="000000" w:themeColor="text1"/>
          <w:sz w:val="22"/>
          <w:szCs w:val="22"/>
        </w:rPr>
        <w:t>are working to create greater retailer and public awareness of social sources of tobacco and vapor products, which, according to CDC research data, comprises approximately 80% of the ways in which those underage report getting tobacco &amp; vapor products (such as adult-for-underage purchases, bumming</w:t>
      </w:r>
      <w:r w:rsidR="00970040" w:rsidRPr="00970040">
        <w:rPr>
          <w:rFonts w:ascii="Times New Roman" w:hAnsi="Times New Roman"/>
          <w:color w:val="000000" w:themeColor="text1"/>
          <w:sz w:val="22"/>
          <w:szCs w:val="22"/>
        </w:rPr>
        <w:t xml:space="preserve"> and </w:t>
      </w:r>
      <w:r w:rsidRPr="00970040">
        <w:rPr>
          <w:rFonts w:ascii="Times New Roman" w:hAnsi="Times New Roman"/>
          <w:color w:val="000000" w:themeColor="text1"/>
          <w:sz w:val="22"/>
          <w:szCs w:val="22"/>
        </w:rPr>
        <w:t>borrowing); and,</w:t>
      </w:r>
    </w:p>
    <w:p w14:paraId="0B8576E9" w14:textId="77777777" w:rsidR="00262ADD" w:rsidRDefault="00262ADD" w:rsidP="00C478C1">
      <w:pPr>
        <w:rPr>
          <w:rFonts w:ascii="Times New Roman" w:hAnsi="Times New Roman"/>
          <w:b/>
          <w:sz w:val="22"/>
          <w:szCs w:val="22"/>
        </w:rPr>
      </w:pPr>
    </w:p>
    <w:p w14:paraId="7792DDA7" w14:textId="6B4685BC" w:rsidR="003A7C32" w:rsidRPr="003A7C32" w:rsidRDefault="003A7C32" w:rsidP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sz w:val="22"/>
          <w:szCs w:val="22"/>
        </w:rPr>
        <w:t xml:space="preserve"> retailers are taking the “We Card Retailer Pledge” to identify and deny underage youth attempts to purchase tobacco and vapor products and </w:t>
      </w:r>
      <w:r w:rsidR="00B8026C">
        <w:rPr>
          <w:rFonts w:ascii="Times New Roman" w:hAnsi="Times New Roman"/>
          <w:sz w:val="22"/>
          <w:szCs w:val="22"/>
        </w:rPr>
        <w:t xml:space="preserve">to identify and </w:t>
      </w:r>
      <w:r w:rsidRPr="003A7C32">
        <w:rPr>
          <w:rFonts w:ascii="Times New Roman" w:hAnsi="Times New Roman"/>
          <w:sz w:val="22"/>
          <w:szCs w:val="22"/>
        </w:rPr>
        <w:t xml:space="preserve">deny adult-for-underage person purchases where there is a reasonable suspicion that an adult customer will be providing age-restricted products to an underage person. </w:t>
      </w:r>
    </w:p>
    <w:p w14:paraId="584E594F" w14:textId="77777777" w:rsidR="003A7C32" w:rsidRPr="003A7C32" w:rsidRDefault="003A7C32" w:rsidP="00C478C1">
      <w:pPr>
        <w:rPr>
          <w:rFonts w:ascii="Times New Roman" w:hAnsi="Times New Roman"/>
          <w:sz w:val="22"/>
          <w:szCs w:val="22"/>
        </w:rPr>
      </w:pPr>
    </w:p>
    <w:p w14:paraId="55AC89CA" w14:textId="0F66D4F1" w:rsidR="00236C9A" w:rsidRPr="003A7C32" w:rsidRDefault="00C478C1" w:rsidP="00C478C1">
      <w:pPr>
        <w:rPr>
          <w:rFonts w:ascii="Times New Roman" w:hAnsi="Times New Roman"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 xml:space="preserve">WHEREAS, </w:t>
      </w:r>
      <w:r w:rsidRPr="003A7C32">
        <w:rPr>
          <w:rFonts w:ascii="Times New Roman" w:hAnsi="Times New Roman"/>
          <w:i/>
          <w:sz w:val="22"/>
          <w:szCs w:val="22"/>
        </w:rPr>
        <w:t>We Card</w:t>
      </w:r>
      <w:r w:rsidRPr="003A7C32">
        <w:rPr>
          <w:rFonts w:ascii="Times New Roman" w:hAnsi="Times New Roman"/>
          <w:sz w:val="22"/>
          <w:szCs w:val="22"/>
        </w:rPr>
        <w:t xml:space="preserve"> in-store training and education materials, its online training program and its mystery shopping service “ID Check-Up” are available to all </w:t>
      </w:r>
      <w:r w:rsidRPr="003A7C32">
        <w:rPr>
          <w:rFonts w:ascii="Times New Roman" w:hAnsi="Times New Roman"/>
          <w:color w:val="0000FF"/>
          <w:sz w:val="22"/>
          <w:szCs w:val="22"/>
        </w:rPr>
        <w:t>xxx STATE xxx</w:t>
      </w:r>
      <w:r w:rsidRPr="003A7C32">
        <w:rPr>
          <w:rFonts w:ascii="Times New Roman" w:hAnsi="Times New Roman"/>
          <w:sz w:val="22"/>
          <w:szCs w:val="22"/>
        </w:rPr>
        <w:t xml:space="preserve"> retailers through </w:t>
      </w:r>
      <w:r w:rsidRPr="003A7C32">
        <w:rPr>
          <w:rFonts w:ascii="Times New Roman" w:hAnsi="Times New Roman"/>
          <w:i/>
          <w:sz w:val="22"/>
          <w:szCs w:val="22"/>
        </w:rPr>
        <w:t>We Card’s</w:t>
      </w:r>
      <w:r w:rsidRPr="003A7C32">
        <w:rPr>
          <w:rFonts w:ascii="Times New Roman" w:hAnsi="Times New Roman"/>
          <w:sz w:val="22"/>
          <w:szCs w:val="22"/>
        </w:rPr>
        <w:t xml:space="preserve"> website; and</w:t>
      </w:r>
    </w:p>
    <w:p w14:paraId="14BDE666" w14:textId="77777777" w:rsidR="00C478C1" w:rsidRPr="003A7C32" w:rsidRDefault="00C478C1" w:rsidP="00C478C1">
      <w:pPr>
        <w:rPr>
          <w:rFonts w:ascii="Times New Roman" w:hAnsi="Times New Roman" w:cs="Verdana"/>
          <w:bCs/>
          <w:sz w:val="22"/>
          <w:szCs w:val="22"/>
        </w:rPr>
      </w:pPr>
      <w:r w:rsidRPr="003A7C32">
        <w:rPr>
          <w:rFonts w:ascii="Times New Roman" w:hAnsi="Times New Roman"/>
          <w:b/>
          <w:sz w:val="22"/>
          <w:szCs w:val="22"/>
        </w:rPr>
        <w:t>WHEREAS,</w:t>
      </w:r>
      <w:r w:rsidRPr="003A7C32">
        <w:rPr>
          <w:rFonts w:ascii="Times New Roman" w:hAnsi="Times New Roman"/>
          <w:sz w:val="22"/>
          <w:szCs w:val="22"/>
        </w:rPr>
        <w:t xml:space="preserve"> </w:t>
      </w:r>
      <w:r w:rsidRPr="003A7C32">
        <w:rPr>
          <w:rFonts w:ascii="Times New Roman" w:hAnsi="Times New Roman"/>
          <w:i/>
          <w:sz w:val="22"/>
          <w:szCs w:val="22"/>
        </w:rPr>
        <w:t>We Card</w:t>
      </w:r>
      <w:r w:rsidRPr="003A7C32">
        <w:rPr>
          <w:rFonts w:ascii="Times New Roman" w:hAnsi="Times New Roman"/>
          <w:sz w:val="22"/>
          <w:szCs w:val="22"/>
        </w:rPr>
        <w:t xml:space="preserve"> is endorsed by </w:t>
      </w:r>
      <w:r w:rsidRPr="003A7C32">
        <w:rPr>
          <w:rFonts w:ascii="Times New Roman" w:hAnsi="Times New Roman" w:cs="Verdana"/>
          <w:sz w:val="22"/>
          <w:szCs w:val="22"/>
        </w:rPr>
        <w:t xml:space="preserve">the </w:t>
      </w:r>
      <w:r w:rsidRPr="003A7C32">
        <w:rPr>
          <w:rFonts w:ascii="Times New Roman" w:hAnsi="Times New Roman"/>
          <w:b/>
          <w:sz w:val="22"/>
          <w:szCs w:val="22"/>
        </w:rPr>
        <w:t xml:space="preserve">xxx </w:t>
      </w:r>
      <w:r w:rsidRPr="003A7C32">
        <w:rPr>
          <w:rFonts w:ascii="Times New Roman" w:hAnsi="Times New Roman"/>
          <w:b/>
          <w:color w:val="0000FF"/>
          <w:sz w:val="22"/>
          <w:szCs w:val="22"/>
        </w:rPr>
        <w:t>STATE ASSOCIATION NAME (or list several associations here)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 xml:space="preserve"> </w:t>
      </w:r>
      <w:r w:rsidRPr="003A7C32">
        <w:rPr>
          <w:rFonts w:ascii="Times New Roman" w:hAnsi="Times New Roman" w:cs="Verdana"/>
          <w:bCs/>
          <w:sz w:val="22"/>
          <w:szCs w:val="22"/>
        </w:rPr>
        <w:t xml:space="preserve">and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will benefit from a responsible retailing community that successfully prevents tobacco and other age-restricted product sales to minors.</w:t>
      </w:r>
    </w:p>
    <w:p w14:paraId="543C8D74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</w:p>
    <w:p w14:paraId="320B7009" w14:textId="73B112B4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 xml:space="preserve">NOW </w:t>
      </w:r>
      <w:proofErr w:type="gramStart"/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>THEREFORE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</w:t>
      </w:r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>,</w:t>
      </w:r>
      <w:proofErr w:type="gramEnd"/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 xml:space="preserve"> I, </w:t>
      </w:r>
      <w:r w:rsidRPr="003A7C32">
        <w:rPr>
          <w:rFonts w:ascii="Times New Roman" w:hAnsi="Times New Roman" w:cs="Verdana"/>
          <w:b/>
          <w:bCs/>
          <w:color w:val="0000FF"/>
          <w:sz w:val="22"/>
          <w:szCs w:val="22"/>
        </w:rPr>
        <w:t>xxx name of Governor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, Governor of the State of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 do hereby proc</w:t>
      </w:r>
      <w:r w:rsidR="0059087D" w:rsidRPr="003A7C32">
        <w:rPr>
          <w:rFonts w:ascii="Times New Roman" w:hAnsi="Times New Roman" w:cs="Verdana"/>
          <w:bCs/>
          <w:color w:val="333333"/>
          <w:sz w:val="22"/>
          <w:szCs w:val="22"/>
        </w:rPr>
        <w:t>laim the month of September 20</w:t>
      </w:r>
      <w:r w:rsidR="003A12BD">
        <w:rPr>
          <w:rFonts w:ascii="Times New Roman" w:hAnsi="Times New Roman" w:cs="Verdana"/>
          <w:bCs/>
          <w:color w:val="333333"/>
          <w:sz w:val="22"/>
          <w:szCs w:val="22"/>
        </w:rPr>
        <w:t>2</w:t>
      </w:r>
      <w:r w:rsidR="00CF0592">
        <w:rPr>
          <w:rFonts w:ascii="Times New Roman" w:hAnsi="Times New Roman" w:cs="Verdana"/>
          <w:bCs/>
          <w:color w:val="333333"/>
          <w:sz w:val="22"/>
          <w:szCs w:val="22"/>
        </w:rPr>
        <w:t>1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to be</w:t>
      </w:r>
    </w:p>
    <w:p w14:paraId="7BD5DB63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</w:p>
    <w:p w14:paraId="564E682A" w14:textId="77777777" w:rsidR="00C478C1" w:rsidRPr="003A7C32" w:rsidRDefault="00C478C1" w:rsidP="00C478C1">
      <w:pPr>
        <w:jc w:val="center"/>
        <w:rPr>
          <w:rFonts w:ascii="Times New Roman" w:hAnsi="Times New Roman" w:cs="Verdana"/>
          <w:b/>
          <w:bCs/>
          <w:color w:val="333333"/>
          <w:sz w:val="22"/>
          <w:szCs w:val="22"/>
        </w:rPr>
      </w:pPr>
      <w:r w:rsidRPr="003A7C32">
        <w:rPr>
          <w:rFonts w:ascii="Times New Roman" w:hAnsi="Times New Roman" w:cs="Verdana"/>
          <w:b/>
          <w:bCs/>
          <w:i/>
          <w:color w:val="333333"/>
          <w:sz w:val="22"/>
          <w:szCs w:val="22"/>
        </w:rPr>
        <w:t>“WE CARD</w:t>
      </w:r>
      <w:r w:rsidRPr="003A7C32">
        <w:rPr>
          <w:rFonts w:ascii="Times New Roman" w:hAnsi="Times New Roman" w:cs="Verdana"/>
          <w:b/>
          <w:bCs/>
          <w:color w:val="333333"/>
          <w:sz w:val="22"/>
          <w:szCs w:val="22"/>
        </w:rPr>
        <w:t xml:space="preserve"> AWARENESS MONTH”</w:t>
      </w:r>
    </w:p>
    <w:p w14:paraId="18FEEF33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</w:p>
    <w:p w14:paraId="072B2623" w14:textId="77777777" w:rsidR="00C478C1" w:rsidRPr="003A7C32" w:rsidRDefault="00C478C1">
      <w:pPr>
        <w:rPr>
          <w:rFonts w:ascii="Times New Roman" w:hAnsi="Times New Roman" w:cs="Verdana"/>
          <w:bCs/>
          <w:color w:val="333333"/>
          <w:sz w:val="22"/>
          <w:szCs w:val="22"/>
        </w:rPr>
      </w:pP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in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 xml:space="preserve">xxx State </w:t>
      </w:r>
      <w:proofErr w:type="gramStart"/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 and</w:t>
      </w:r>
      <w:proofErr w:type="gramEnd"/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encourage all 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retailers to participate in </w:t>
      </w:r>
      <w:r w:rsidRPr="003A7C32">
        <w:rPr>
          <w:rFonts w:ascii="Times New Roman" w:hAnsi="Times New Roman" w:cs="Verdana"/>
          <w:bCs/>
          <w:i/>
          <w:color w:val="333333"/>
          <w:sz w:val="22"/>
          <w:szCs w:val="22"/>
        </w:rPr>
        <w:t>“We Card Awareness Month”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and to let their customers know that “</w:t>
      </w:r>
      <w:r w:rsidRPr="003A7C32">
        <w:rPr>
          <w:rFonts w:ascii="Times New Roman" w:hAnsi="Times New Roman" w:cs="Verdana"/>
          <w:bCs/>
          <w:color w:val="0000FF"/>
          <w:sz w:val="22"/>
          <w:szCs w:val="22"/>
        </w:rPr>
        <w:t>In xxx State Name xxx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, we don’t</w:t>
      </w:r>
      <w:r w:rsidR="0059087D" w:rsidRPr="003A7C32">
        <w:rPr>
          <w:rFonts w:ascii="Times New Roman" w:hAnsi="Times New Roman" w:cs="Verdana"/>
          <w:bCs/>
          <w:color w:val="333333"/>
          <w:sz w:val="22"/>
          <w:szCs w:val="22"/>
        </w:rPr>
        <w:t xml:space="preserve"> sell tobacco, vapor products </w:t>
      </w:r>
      <w:r w:rsidRPr="003A7C32">
        <w:rPr>
          <w:rFonts w:ascii="Times New Roman" w:hAnsi="Times New Roman" w:cs="Verdana"/>
          <w:bCs/>
          <w:color w:val="333333"/>
          <w:sz w:val="22"/>
          <w:szCs w:val="22"/>
        </w:rPr>
        <w:t>and other age-restricted products to kids!”</w:t>
      </w:r>
    </w:p>
    <w:sectPr w:rsidR="00C478C1" w:rsidRPr="003A7C32" w:rsidSect="00970040">
      <w:pgSz w:w="12240" w:h="15840"/>
      <w:pgMar w:top="1008" w:right="1440" w:bottom="8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2A02F" w14:textId="77777777" w:rsidR="00200D89" w:rsidRDefault="00200D89" w:rsidP="00D779E9">
      <w:r>
        <w:separator/>
      </w:r>
    </w:p>
  </w:endnote>
  <w:endnote w:type="continuationSeparator" w:id="0">
    <w:p w14:paraId="1A2358C0" w14:textId="77777777" w:rsidR="00200D89" w:rsidRDefault="00200D89" w:rsidP="00D7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0A33" w14:textId="77777777" w:rsidR="00200D89" w:rsidRDefault="00200D89" w:rsidP="00D779E9">
      <w:r>
        <w:separator/>
      </w:r>
    </w:p>
  </w:footnote>
  <w:footnote w:type="continuationSeparator" w:id="0">
    <w:p w14:paraId="41F2CB12" w14:textId="77777777" w:rsidR="00200D89" w:rsidRDefault="00200D89" w:rsidP="00D7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F6"/>
    <w:rsid w:val="00070F25"/>
    <w:rsid w:val="00200D89"/>
    <w:rsid w:val="0021692F"/>
    <w:rsid w:val="00236C9A"/>
    <w:rsid w:val="00260BF6"/>
    <w:rsid w:val="00262ADD"/>
    <w:rsid w:val="00275A66"/>
    <w:rsid w:val="00295634"/>
    <w:rsid w:val="003A12BD"/>
    <w:rsid w:val="003A7C32"/>
    <w:rsid w:val="00420DD3"/>
    <w:rsid w:val="0059087D"/>
    <w:rsid w:val="006C328C"/>
    <w:rsid w:val="006D4728"/>
    <w:rsid w:val="008164CD"/>
    <w:rsid w:val="008609A0"/>
    <w:rsid w:val="00970040"/>
    <w:rsid w:val="00B0187A"/>
    <w:rsid w:val="00B8026C"/>
    <w:rsid w:val="00C478C1"/>
    <w:rsid w:val="00CA0320"/>
    <w:rsid w:val="00CF0592"/>
    <w:rsid w:val="00D20F98"/>
    <w:rsid w:val="00D779E9"/>
    <w:rsid w:val="00D95DEF"/>
    <w:rsid w:val="00EE2A1C"/>
    <w:rsid w:val="00F87504"/>
    <w:rsid w:val="00FB5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C8DFBC"/>
  <w14:defaultImageDpi w14:val="32767"/>
  <w15:chartTrackingRefBased/>
  <w15:docId w15:val="{94CA1635-AA76-D741-BC69-CA40494D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B91B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B7F5D"/>
    <w:pPr>
      <w:ind w:left="720"/>
      <w:contextualSpacing/>
    </w:pPr>
  </w:style>
  <w:style w:type="character" w:styleId="Hyperlink">
    <w:name w:val="Hyperlink"/>
    <w:uiPriority w:val="99"/>
    <w:unhideWhenUsed/>
    <w:rsid w:val="00A45E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6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6C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9E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9E9"/>
    <w:rPr>
      <w:sz w:val="24"/>
    </w:rPr>
  </w:style>
  <w:style w:type="character" w:styleId="UnresolvedMention">
    <w:name w:val="Unresolved Mention"/>
    <w:basedOn w:val="DefaultParagraphFont"/>
    <w:uiPriority w:val="47"/>
    <w:rsid w:val="0097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derageaccess.wecard.org/fa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derageaccess.wecard.org/fac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OTM Partners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Andersion</dc:creator>
  <cp:keywords/>
  <cp:lastModifiedBy>Doug Anderson</cp:lastModifiedBy>
  <cp:revision>4</cp:revision>
  <cp:lastPrinted>2013-07-17T15:45:00Z</cp:lastPrinted>
  <dcterms:created xsi:type="dcterms:W3CDTF">2021-07-07T13:58:00Z</dcterms:created>
  <dcterms:modified xsi:type="dcterms:W3CDTF">2021-07-08T19:28:00Z</dcterms:modified>
</cp:coreProperties>
</file>